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C581" w14:textId="1971559F" w:rsidR="00BA21E8" w:rsidRPr="004D56F3" w:rsidRDefault="003A525B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>Appendix</w:t>
      </w:r>
      <w:r w:rsidR="00BA21E8"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 xml:space="preserve"> n</w:t>
      </w:r>
      <w:r w:rsidR="00B357F1"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>o.</w:t>
      </w:r>
      <w:r w:rsidR="00BA21E8"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 xml:space="preserve">  </w:t>
      </w:r>
      <w:r w:rsidR="00B357F1"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>To the UG Rector’s decree</w:t>
      </w:r>
      <w:r w:rsidR="00BA21E8"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 xml:space="preserve"> n</w:t>
      </w:r>
      <w:r w:rsidR="00B357F1"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>o.</w:t>
      </w:r>
      <w:r w:rsidR="00BA21E8" w:rsidRPr="004D56F3">
        <w:rPr>
          <w:rFonts w:asciiTheme="majorHAnsi" w:eastAsia="Times New Roman" w:hAnsiTheme="majorHAnsi" w:cs="Times New Roman"/>
          <w:i/>
          <w:iCs/>
          <w:lang w:val="en-GB" w:eastAsia="pl-PL"/>
        </w:rPr>
        <w:t xml:space="preserve"> </w:t>
      </w:r>
    </w:p>
    <w:p w14:paraId="680CD162" w14:textId="17FDA428" w:rsidR="00BA21E8" w:rsidRPr="004D56F3" w:rsidRDefault="005D44A6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lang w:val="en-GB" w:eastAsia="pl-PL"/>
        </w:rPr>
      </w:pPr>
      <w:r w:rsidRPr="004D56F3">
        <w:rPr>
          <w:rFonts w:asciiTheme="majorHAnsi" w:eastAsia="Times New Roman" w:hAnsiTheme="majorHAnsi" w:cs="Times New Roman"/>
          <w:b/>
          <w:bCs/>
          <w:lang w:val="en-GB" w:eastAsia="pl-PL"/>
        </w:rPr>
        <w:t>Rules of the Competition</w:t>
      </w:r>
      <w:r w:rsidR="00BA21E8" w:rsidRPr="004D56F3">
        <w:rPr>
          <w:rFonts w:asciiTheme="majorHAnsi" w:hAnsiTheme="majorHAnsi"/>
          <w:b/>
          <w:bCs/>
          <w:lang w:val="en-GB"/>
        </w:rPr>
        <w:t xml:space="preserve"> „Research Potential Database”</w:t>
      </w:r>
      <w:r w:rsidR="00BA21E8" w:rsidRPr="004D56F3">
        <w:rPr>
          <w:rFonts w:asciiTheme="majorHAnsi" w:eastAsia="Times New Roman" w:hAnsiTheme="majorHAnsi"/>
          <w:b/>
          <w:bCs/>
          <w:lang w:val="en-GB"/>
        </w:rPr>
        <w:t xml:space="preserve"> SEA-EU</w:t>
      </w:r>
    </w:p>
    <w:p w14:paraId="4EC98F8A" w14:textId="77777777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</w:p>
    <w:p w14:paraId="25949367" w14:textId="2C1F2F39" w:rsidR="00BA21E8" w:rsidRPr="004D56F3" w:rsidRDefault="00BA21E8" w:rsidP="00BA21E8">
      <w:pPr>
        <w:rPr>
          <w:rFonts w:asciiTheme="majorHAnsi" w:hAnsiTheme="majorHAnsi" w:cs="Calibri"/>
          <w:color w:val="201F1E"/>
          <w:lang w:val="en-GB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§ 1. C</w:t>
      </w:r>
      <w:r w:rsidR="007A732F" w:rsidRPr="004D56F3">
        <w:rPr>
          <w:rFonts w:asciiTheme="majorHAnsi" w:eastAsia="Times New Roman" w:hAnsiTheme="majorHAnsi" w:cs="Times New Roman"/>
          <w:lang w:val="en-GB" w:eastAsia="pl-PL"/>
        </w:rPr>
        <w:t>OMPETITION PURPOSE</w:t>
      </w:r>
      <w:r w:rsidRPr="004D56F3">
        <w:rPr>
          <w:rFonts w:asciiTheme="majorHAnsi" w:eastAsia="Times New Roman" w:hAnsiTheme="majorHAnsi" w:cs="Times New Roman"/>
          <w:lang w:val="en-GB" w:eastAsia="pl-PL"/>
        </w:rPr>
        <w:br/>
      </w:r>
      <w:r w:rsidR="007A732F" w:rsidRPr="004D56F3">
        <w:rPr>
          <w:rFonts w:asciiTheme="majorHAnsi" w:hAnsiTheme="majorHAnsi" w:cs="Calibri"/>
          <w:color w:val="201F1E"/>
          <w:lang w:val="en-GB"/>
        </w:rPr>
        <w:t>The purpose of the competition is to encourage the establishment or strengthening of research and teaching cooperation between SEA-EU partner universities using the information available in the Research Potential</w:t>
      </w:r>
      <w:r w:rsidR="00B64B10" w:rsidRPr="004D56F3">
        <w:rPr>
          <w:rFonts w:asciiTheme="majorHAnsi" w:hAnsiTheme="majorHAnsi" w:cs="Calibri"/>
          <w:color w:val="201F1E"/>
          <w:lang w:val="en-GB"/>
        </w:rPr>
        <w:t xml:space="preserve"> Database available at</w:t>
      </w:r>
      <w:r w:rsidRPr="004D56F3">
        <w:rPr>
          <w:rFonts w:asciiTheme="majorHAnsi" w:hAnsiTheme="majorHAnsi" w:cs="Calibri"/>
          <w:color w:val="201F1E"/>
          <w:lang w:val="en-GB"/>
        </w:rPr>
        <w:t> </w:t>
      </w:r>
      <w:hyperlink r:id="rId8" w:tgtFrame="_blank" w:history="1">
        <w:r w:rsidRPr="004D56F3">
          <w:rPr>
            <w:rFonts w:asciiTheme="majorHAnsi" w:hAnsiTheme="majorHAnsi" w:cs="Calibri"/>
            <w:color w:val="0000FF"/>
            <w:u w:val="single"/>
            <w:bdr w:val="none" w:sz="0" w:space="0" w:color="auto" w:frame="1"/>
            <w:lang w:val="en-GB"/>
          </w:rPr>
          <w:t>https://sea-eu.pl/</w:t>
        </w:r>
      </w:hyperlink>
    </w:p>
    <w:p w14:paraId="4FE789F8" w14:textId="1CC4B169" w:rsidR="00BA21E8" w:rsidRPr="004D56F3" w:rsidRDefault="00C12F75" w:rsidP="00BA21E8">
      <w:pPr>
        <w:rPr>
          <w:rFonts w:asciiTheme="majorHAnsi" w:hAnsiTheme="majorHAnsi" w:cs="Calibri"/>
          <w:u w:val="single"/>
          <w:lang w:val="en-GB"/>
        </w:rPr>
      </w:pPr>
      <w:r w:rsidRPr="004D56F3">
        <w:rPr>
          <w:rFonts w:asciiTheme="majorHAnsi" w:hAnsiTheme="majorHAnsi" w:cs="Calibri"/>
          <w:u w:val="single"/>
          <w:lang w:val="en-GB"/>
        </w:rPr>
        <w:t xml:space="preserve">Applicants, after creating their research profile in the database, will establish contact and cooperation with scientists from other partner universities registered in the database by </w:t>
      </w:r>
      <w:r w:rsidR="00F840EC">
        <w:rPr>
          <w:rFonts w:asciiTheme="majorHAnsi" w:hAnsiTheme="majorHAnsi" w:cs="Calibri"/>
          <w:u w:val="single"/>
          <w:lang w:val="en-GB"/>
        </w:rPr>
        <w:t>searching</w:t>
      </w:r>
      <w:r w:rsidRPr="004D56F3">
        <w:rPr>
          <w:rFonts w:asciiTheme="majorHAnsi" w:hAnsiTheme="majorHAnsi" w:cs="Calibri"/>
          <w:u w:val="single"/>
          <w:lang w:val="en-GB"/>
        </w:rPr>
        <w:t xml:space="preserve"> the database.</w:t>
      </w:r>
    </w:p>
    <w:p w14:paraId="00A4C7BD" w14:textId="05300727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§ 2. </w:t>
      </w:r>
      <w:r w:rsidR="00C22D2A" w:rsidRPr="004D56F3">
        <w:rPr>
          <w:rFonts w:asciiTheme="majorHAnsi" w:eastAsia="Times New Roman" w:hAnsiTheme="majorHAnsi" w:cs="Times New Roman"/>
          <w:lang w:val="en-GB" w:eastAsia="pl-PL"/>
        </w:rPr>
        <w:t>PARTICIPANTS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</w:t>
      </w:r>
    </w:p>
    <w:p w14:paraId="4C8F4C91" w14:textId="127429F5" w:rsidR="00BA21E8" w:rsidRPr="004D56F3" w:rsidRDefault="000B7BF4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The competition is open to academic</w:t>
      </w:r>
      <w:r w:rsidR="002749D0">
        <w:rPr>
          <w:rFonts w:asciiTheme="majorHAnsi" w:eastAsia="Times New Roman" w:hAnsiTheme="majorHAnsi" w:cs="Times New Roman"/>
          <w:lang w:val="en-GB" w:eastAsia="pl-PL"/>
        </w:rPr>
        <w:t xml:space="preserve"> staff </w:t>
      </w:r>
      <w:r w:rsidRPr="004D56F3">
        <w:rPr>
          <w:rFonts w:asciiTheme="majorHAnsi" w:eastAsia="Times New Roman" w:hAnsiTheme="majorHAnsi" w:cs="Times New Roman"/>
          <w:lang w:val="en-GB" w:eastAsia="pl-PL"/>
        </w:rPr>
        <w:t>employed at the University of Gda</w:t>
      </w:r>
      <w:r w:rsidR="009946DD" w:rsidRPr="004D56F3">
        <w:rPr>
          <w:rFonts w:asciiTheme="majorHAnsi" w:eastAsia="Times New Roman" w:hAnsiTheme="majorHAnsi" w:cs="Times New Roman"/>
          <w:lang w:val="en-GB" w:eastAsia="pl-PL"/>
        </w:rPr>
        <w:t>n</w:t>
      </w:r>
      <w:r w:rsidRPr="004D56F3">
        <w:rPr>
          <w:rFonts w:asciiTheme="majorHAnsi" w:eastAsia="Times New Roman" w:hAnsiTheme="majorHAnsi" w:cs="Times New Roman"/>
          <w:lang w:val="en-GB" w:eastAsia="pl-PL"/>
        </w:rPr>
        <w:t>sk as their primary workplace within the group of research</w:t>
      </w:r>
      <w:r w:rsidR="00FC3A38" w:rsidRPr="004D56F3">
        <w:rPr>
          <w:rFonts w:asciiTheme="majorHAnsi" w:eastAsia="Times New Roman" w:hAnsiTheme="majorHAnsi" w:cs="Times New Roman"/>
          <w:lang w:val="en-GB" w:eastAsia="pl-PL"/>
        </w:rPr>
        <w:t xml:space="preserve"> and teaching or research </w:t>
      </w:r>
      <w:r w:rsidR="004B1502" w:rsidRPr="004D56F3">
        <w:rPr>
          <w:rFonts w:asciiTheme="majorHAnsi" w:eastAsia="Times New Roman" w:hAnsiTheme="majorHAnsi" w:cs="Times New Roman"/>
          <w:lang w:val="en-GB" w:eastAsia="pl-PL"/>
        </w:rPr>
        <w:t>s</w:t>
      </w:r>
      <w:r w:rsidR="00FC3A38" w:rsidRPr="004D56F3">
        <w:rPr>
          <w:rFonts w:asciiTheme="majorHAnsi" w:eastAsia="Times New Roman" w:hAnsiTheme="majorHAnsi" w:cs="Times New Roman"/>
          <w:lang w:val="en-GB" w:eastAsia="pl-PL"/>
        </w:rPr>
        <w:t>taff.</w:t>
      </w:r>
    </w:p>
    <w:p w14:paraId="30792547" w14:textId="3A548792" w:rsidR="00BA21E8" w:rsidRPr="004D56F3" w:rsidRDefault="004B1502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hAnsiTheme="majorHAnsi"/>
          <w:lang w:val="en-GB"/>
        </w:rPr>
        <w:t xml:space="preserve">The applicant will implement the project in collaboration with a minimum of one researcher/research group from a </w:t>
      </w:r>
      <w:r w:rsidR="00171B7E">
        <w:rPr>
          <w:rFonts w:asciiTheme="majorHAnsi" w:hAnsiTheme="majorHAnsi"/>
          <w:lang w:val="en-GB"/>
        </w:rPr>
        <w:t xml:space="preserve">foreign </w:t>
      </w:r>
      <w:r w:rsidRPr="004D56F3">
        <w:rPr>
          <w:rFonts w:asciiTheme="majorHAnsi" w:hAnsiTheme="majorHAnsi"/>
          <w:lang w:val="en-GB"/>
        </w:rPr>
        <w:t>SEA-EU partner university</w:t>
      </w:r>
      <w:r w:rsidR="00CF6F13" w:rsidRPr="004D56F3">
        <w:rPr>
          <w:rFonts w:asciiTheme="majorHAnsi" w:hAnsiTheme="majorHAnsi"/>
          <w:lang w:val="en-GB"/>
        </w:rPr>
        <w:t xml:space="preserve">. </w:t>
      </w:r>
    </w:p>
    <w:p w14:paraId="3297E87D" w14:textId="6E4C6FCE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§ 3. F</w:t>
      </w:r>
      <w:r w:rsidR="00290CAA" w:rsidRPr="004D56F3">
        <w:rPr>
          <w:rFonts w:asciiTheme="majorHAnsi" w:eastAsia="Times New Roman" w:hAnsiTheme="majorHAnsi" w:cs="Times New Roman"/>
          <w:lang w:val="en-GB" w:eastAsia="pl-PL"/>
        </w:rPr>
        <w:t>UNDING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</w:t>
      </w:r>
    </w:p>
    <w:p w14:paraId="08BED922" w14:textId="74F7E9E0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1. </w:t>
      </w:r>
      <w:r w:rsidR="008E28D5" w:rsidRPr="004D56F3">
        <w:rPr>
          <w:rFonts w:asciiTheme="majorHAnsi" w:eastAsia="Times New Roman" w:hAnsiTheme="majorHAnsi" w:cs="Times New Roman"/>
          <w:lang w:val="en-GB" w:eastAsia="pl-PL"/>
        </w:rPr>
        <w:t>A one-off grant of 10 000 PLN may be granted for the implementation of activities under the competition, to be used in the calendar year in which it is granted.</w:t>
      </w:r>
    </w:p>
    <w:p w14:paraId="1C9C990A" w14:textId="301BABA1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2. </w:t>
      </w:r>
      <w:r w:rsidR="005455D0" w:rsidRPr="004D56F3">
        <w:rPr>
          <w:rFonts w:asciiTheme="majorHAnsi" w:eastAsia="Times New Roman" w:hAnsiTheme="majorHAnsi" w:cs="Times New Roman"/>
          <w:lang w:val="en-GB" w:eastAsia="pl-PL"/>
        </w:rPr>
        <w:t>The following actions are possible within the framework of the granted funds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: </w:t>
      </w:r>
    </w:p>
    <w:p w14:paraId="3EA7C423" w14:textId="00D806DA" w:rsidR="00BA21E8" w:rsidRPr="004D56F3" w:rsidRDefault="00120C8C" w:rsidP="00BA21E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Business trips – costs of business trips of the applicant (Project Manager) to the SEA-EU</w:t>
      </w:r>
      <w:r w:rsidR="004F7F8A" w:rsidRPr="004D56F3">
        <w:rPr>
          <w:rFonts w:asciiTheme="majorHAnsi" w:eastAsia="Times New Roman" w:hAnsiTheme="majorHAnsi" w:cs="Times New Roman"/>
          <w:lang w:val="en-GB" w:eastAsia="pl-PL"/>
        </w:rPr>
        <w:t xml:space="preserve"> partner University, where the cooperation is implemented (per diems, travel and accom</w:t>
      </w:r>
      <w:r w:rsidR="004D0DCD" w:rsidRPr="004D56F3">
        <w:rPr>
          <w:rFonts w:asciiTheme="majorHAnsi" w:eastAsia="Times New Roman" w:hAnsiTheme="majorHAnsi" w:cs="Times New Roman"/>
          <w:lang w:val="en-GB" w:eastAsia="pl-PL"/>
        </w:rPr>
        <w:t>m</w:t>
      </w:r>
      <w:r w:rsidR="004F7F8A" w:rsidRPr="004D56F3">
        <w:rPr>
          <w:rFonts w:asciiTheme="majorHAnsi" w:eastAsia="Times New Roman" w:hAnsiTheme="majorHAnsi" w:cs="Times New Roman"/>
          <w:lang w:val="en-GB" w:eastAsia="pl-PL"/>
        </w:rPr>
        <w:t>odation costs)</w:t>
      </w:r>
      <w:r w:rsidR="00BA21E8"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;</w:t>
      </w:r>
    </w:p>
    <w:p w14:paraId="451C52B3" w14:textId="65C8C67A" w:rsidR="00BA21E8" w:rsidRPr="004D56F3" w:rsidRDefault="00CB2CAE" w:rsidP="00BA21E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GB" w:eastAsia="pl-PL"/>
        </w:rPr>
      </w:pP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Visits, consultations – costs of</w:t>
      </w:r>
      <w:r w:rsidR="00C44722"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 the</w:t>
      </w: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 arrival of co-workers/members of the research group from the SEA-EU partner University unit (per diems, travel and accommodation costs) for research visits or consul</w:t>
      </w:r>
      <w:r w:rsidR="009C395D"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t</w:t>
      </w: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ations. </w:t>
      </w:r>
      <w:r w:rsidR="00BA21E8"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 </w:t>
      </w:r>
    </w:p>
    <w:p w14:paraId="6A9D6AA7" w14:textId="66BD03ED" w:rsidR="00BA21E8" w:rsidRPr="004D56F3" w:rsidRDefault="004C6265" w:rsidP="00BA21E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Participants of the competition who rece</w:t>
      </w:r>
      <w:r w:rsidR="0031319C" w:rsidRPr="004D56F3">
        <w:rPr>
          <w:rFonts w:asciiTheme="majorHAnsi" w:eastAsia="Times New Roman" w:hAnsiTheme="majorHAnsi" w:cs="Times New Roman"/>
          <w:lang w:val="en-GB" w:eastAsia="pl-PL"/>
        </w:rPr>
        <w:t>i</w:t>
      </w:r>
      <w:r w:rsidRPr="004D56F3">
        <w:rPr>
          <w:rFonts w:asciiTheme="majorHAnsi" w:eastAsia="Times New Roman" w:hAnsiTheme="majorHAnsi" w:cs="Times New Roman"/>
          <w:lang w:val="en-GB" w:eastAsia="pl-PL"/>
        </w:rPr>
        <w:t>ve funding are obliged to spend the funds in accordance with the Principles of Financial Management of the Univer</w:t>
      </w:r>
      <w:r w:rsidR="00A9144F" w:rsidRPr="004D56F3">
        <w:rPr>
          <w:rFonts w:asciiTheme="majorHAnsi" w:eastAsia="Times New Roman" w:hAnsiTheme="majorHAnsi" w:cs="Times New Roman"/>
          <w:lang w:val="en-GB" w:eastAsia="pl-PL"/>
        </w:rPr>
        <w:t>sity of Gdańsk.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 </w:t>
      </w:r>
    </w:p>
    <w:p w14:paraId="34116967" w14:textId="37362B57" w:rsidR="00BA21E8" w:rsidRPr="004D56F3" w:rsidRDefault="00AE20DD" w:rsidP="00EB6AD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Business trips are carried out in accordance with the Regulations on Out-of-Country Business Travel (Decree no. 18/R/22 of the Rector of the University of Gda</w:t>
      </w:r>
      <w:r w:rsidR="009946DD" w:rsidRPr="004D56F3">
        <w:rPr>
          <w:rFonts w:asciiTheme="majorHAnsi" w:eastAsia="Times New Roman" w:hAnsiTheme="majorHAnsi" w:cs="Times New Roman"/>
          <w:lang w:val="en-GB" w:eastAsia="pl-PL"/>
        </w:rPr>
        <w:t>n</w:t>
      </w:r>
      <w:r w:rsidRPr="004D56F3">
        <w:rPr>
          <w:rFonts w:asciiTheme="majorHAnsi" w:eastAsia="Times New Roman" w:hAnsiTheme="majorHAnsi" w:cs="Times New Roman"/>
          <w:lang w:val="en-GB" w:eastAsia="pl-PL"/>
        </w:rPr>
        <w:t>sk of February 2 2022</w:t>
      </w:r>
      <w:r w:rsidR="009946DD" w:rsidRPr="004D56F3">
        <w:rPr>
          <w:rFonts w:asciiTheme="majorHAnsi" w:eastAsia="Times New Roman" w:hAnsiTheme="majorHAnsi" w:cs="Times New Roman"/>
          <w:lang w:val="en-GB" w:eastAsia="pl-PL"/>
        </w:rPr>
        <w:t>)</w:t>
      </w:r>
      <w:r w:rsidRPr="004D56F3">
        <w:rPr>
          <w:rFonts w:asciiTheme="majorHAnsi" w:eastAsia="Times New Roman" w:hAnsiTheme="majorHAnsi" w:cs="Times New Roman"/>
          <w:lang w:val="en-GB" w:eastAsia="pl-PL"/>
        </w:rPr>
        <w:t>.</w:t>
      </w:r>
    </w:p>
    <w:p w14:paraId="1B055B01" w14:textId="42825477" w:rsidR="00BA21E8" w:rsidRPr="004D56F3" w:rsidRDefault="009946DD" w:rsidP="00BA21E8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Arrivals of foreign researchers are carried out in accordance with the Regulations on the Reception of Visitors from Abroad and the Financing of the Costs of Their Stay at the </w:t>
      </w:r>
      <w:r w:rsidR="005E4D71" w:rsidRPr="004D56F3">
        <w:rPr>
          <w:rFonts w:asciiTheme="majorHAnsi" w:eastAsia="Times New Roman" w:hAnsiTheme="majorHAnsi" w:cs="Times New Roman"/>
          <w:lang w:val="en-GB" w:eastAsia="pl-PL"/>
        </w:rPr>
        <w:t>University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of Gdansk (Decree no. 160/R/21 of the Rector of the University of Gdańsk of November 4, 2021).</w:t>
      </w:r>
    </w:p>
    <w:p w14:paraId="3780ECE3" w14:textId="6C495840" w:rsidR="00BA21E8" w:rsidRPr="004D56F3" w:rsidRDefault="001964F0" w:rsidP="00BA21E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lastRenderedPageBreak/>
        <w:t>The period of eligibility of costs under the funding received, starts from the date on which the applicant received the decision concerning the awarded funding.</w:t>
      </w:r>
    </w:p>
    <w:p w14:paraId="680C8ACB" w14:textId="1DBA51D2" w:rsidR="00BA21E8" w:rsidRPr="004D56F3" w:rsidRDefault="0077018C" w:rsidP="00BA21E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Disbursement of funds and submiss</w:t>
      </w:r>
      <w:r w:rsidR="007F3735" w:rsidRPr="004D56F3">
        <w:rPr>
          <w:rFonts w:asciiTheme="majorHAnsi" w:eastAsia="Times New Roman" w:hAnsiTheme="majorHAnsi" w:cs="Times New Roman"/>
          <w:lang w:val="en-GB" w:eastAsia="pl-PL"/>
        </w:rPr>
        <w:t>i</w:t>
      </w:r>
      <w:r w:rsidRPr="004D56F3">
        <w:rPr>
          <w:rFonts w:asciiTheme="majorHAnsi" w:eastAsia="Times New Roman" w:hAnsiTheme="majorHAnsi" w:cs="Times New Roman"/>
          <w:lang w:val="en-GB" w:eastAsia="pl-PL"/>
        </w:rPr>
        <w:t>on of financial documents for settlement is possible until December 15 of the calendar year, in which the applicant received the decision to award the grant.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 </w:t>
      </w:r>
    </w:p>
    <w:p w14:paraId="44356EC7" w14:textId="3CB9B868" w:rsidR="00BA21E8" w:rsidRPr="00961B71" w:rsidRDefault="00BA21E8" w:rsidP="00BA21E8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lang w:eastAsia="pl-PL"/>
        </w:rPr>
      </w:pPr>
      <w:r w:rsidRPr="00961B71">
        <w:rPr>
          <w:rFonts w:asciiTheme="majorHAnsi" w:eastAsia="Times New Roman" w:hAnsiTheme="majorHAnsi" w:cs="Times New Roman"/>
          <w:lang w:eastAsia="pl-PL"/>
        </w:rPr>
        <w:t xml:space="preserve">§ 4. </w:t>
      </w:r>
      <w:r w:rsidR="004F71C0">
        <w:rPr>
          <w:rFonts w:asciiTheme="majorHAnsi" w:eastAsia="Times New Roman" w:hAnsiTheme="majorHAnsi" w:cs="Times New Roman"/>
          <w:lang w:eastAsia="pl-PL"/>
        </w:rPr>
        <w:t>APPLICATION SUBMISSION</w:t>
      </w:r>
      <w:r w:rsidRPr="00961B71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50E7AABF" w14:textId="4AD78173" w:rsidR="00BA21E8" w:rsidRPr="00C245A3" w:rsidRDefault="00A22EDB" w:rsidP="00C245A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Calibri"/>
          <w:lang w:val="en-GB" w:eastAsia="pl-PL"/>
        </w:rPr>
      </w:pPr>
      <w:r w:rsidRPr="00C245A3">
        <w:rPr>
          <w:rFonts w:asciiTheme="majorHAnsi" w:eastAsia="Times New Roman" w:hAnsiTheme="majorHAnsi" w:cs="Calibri"/>
          <w:lang w:val="en-GB" w:eastAsia="pl-PL"/>
        </w:rPr>
        <w:t xml:space="preserve">To enter the competition, you must submit an application, a </w:t>
      </w:r>
      <w:r w:rsidR="00865B0D" w:rsidRPr="00C245A3">
        <w:rPr>
          <w:rFonts w:asciiTheme="majorHAnsi" w:eastAsia="Times New Roman" w:hAnsiTheme="majorHAnsi" w:cs="Calibri"/>
          <w:lang w:val="en-GB" w:eastAsia="pl-PL"/>
        </w:rPr>
        <w:t>template</w:t>
      </w:r>
      <w:r w:rsidRPr="00C245A3">
        <w:rPr>
          <w:rFonts w:asciiTheme="majorHAnsi" w:eastAsia="Times New Roman" w:hAnsiTheme="majorHAnsi" w:cs="Calibri"/>
          <w:lang w:val="en-GB" w:eastAsia="pl-PL"/>
        </w:rPr>
        <w:t xml:space="preserve"> of which is available at</w:t>
      </w:r>
      <w:r w:rsidR="00BA21E8" w:rsidRPr="00C245A3">
        <w:rPr>
          <w:rFonts w:asciiTheme="majorHAnsi" w:eastAsia="Times New Roman" w:hAnsiTheme="majorHAnsi" w:cs="Calibri"/>
          <w:lang w:val="en-GB" w:eastAsia="pl-PL"/>
        </w:rPr>
        <w:t xml:space="preserve"> </w:t>
      </w:r>
      <w:hyperlink r:id="rId9" w:history="1">
        <w:r w:rsidR="00C245A3" w:rsidRPr="00C245A3">
          <w:rPr>
            <w:rStyle w:val="Hipercze"/>
            <w:rFonts w:ascii="Calibri" w:hAnsi="Calibri" w:cs="Calibri"/>
            <w:bdr w:val="none" w:sz="0" w:space="0" w:color="auto" w:frame="1"/>
            <w:shd w:val="clear" w:color="auto" w:fill="FFFFFF"/>
            <w:lang w:val="en-GB"/>
          </w:rPr>
          <w:t>https://sea-eu.ug.edu.pl/konkurs-research-potential-database-sea-eu/</w:t>
        </w:r>
      </w:hyperlink>
    </w:p>
    <w:p w14:paraId="628E5526" w14:textId="6BEDA5F8" w:rsidR="00BA21E8" w:rsidRPr="00C245A3" w:rsidRDefault="000D0768" w:rsidP="00BA21E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C245A3">
        <w:rPr>
          <w:rFonts w:asciiTheme="majorHAnsi" w:eastAsia="Times New Roman" w:hAnsiTheme="majorHAnsi" w:cs="Times New Roman"/>
          <w:lang w:val="en-GB" w:eastAsia="pl-PL"/>
        </w:rPr>
        <w:t>The completed application form is to be submitted electronically (a scan of the signed application) to the SEA-EU Office,</w:t>
      </w:r>
      <w:r w:rsidR="00BA21E8" w:rsidRPr="00C245A3">
        <w:rPr>
          <w:rFonts w:asciiTheme="majorHAnsi" w:hAnsiTheme="majorHAnsi" w:cs="Arial"/>
          <w:color w:val="000000"/>
          <w:lang w:val="en-GB"/>
        </w:rPr>
        <w:t xml:space="preserve"> </w:t>
      </w:r>
      <w:r w:rsidR="00BA21E8" w:rsidRPr="00C245A3">
        <w:rPr>
          <w:rFonts w:asciiTheme="majorHAnsi" w:hAnsiTheme="majorHAnsi" w:cstheme="minorHAnsi"/>
          <w:lang w:val="en-GB"/>
        </w:rPr>
        <w:t xml:space="preserve">e-mail </w:t>
      </w:r>
      <w:hyperlink r:id="rId10" w:history="1">
        <w:r w:rsidR="00BA21E8" w:rsidRPr="00C245A3">
          <w:rPr>
            <w:rStyle w:val="Hipercze"/>
            <w:rFonts w:asciiTheme="majorHAnsi" w:hAnsiTheme="majorHAnsi" w:cstheme="minorHAnsi"/>
            <w:shd w:val="clear" w:color="auto" w:fill="EDEBE9"/>
            <w:lang w:val="en-GB"/>
          </w:rPr>
          <w:t>sea-eu@ug.edu.pl</w:t>
        </w:r>
      </w:hyperlink>
    </w:p>
    <w:p w14:paraId="09658500" w14:textId="2937E435" w:rsidR="00BA21E8" w:rsidRPr="00C245A3" w:rsidRDefault="00021E4C" w:rsidP="00C245A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Calibri"/>
          <w:lang w:val="en-GB" w:eastAsia="pl-PL"/>
        </w:rPr>
      </w:pPr>
      <w:r w:rsidRPr="00C245A3">
        <w:rPr>
          <w:rFonts w:asciiTheme="majorHAnsi" w:hAnsiTheme="majorHAnsi" w:cstheme="minorHAnsi"/>
          <w:lang w:val="en-GB"/>
        </w:rPr>
        <w:t xml:space="preserve">An obligatory document attached to the application is a letter of intent </w:t>
      </w:r>
      <w:r w:rsidR="00FC390D" w:rsidRPr="00C245A3">
        <w:rPr>
          <w:rFonts w:asciiTheme="majorHAnsi" w:hAnsiTheme="majorHAnsi" w:cstheme="minorHAnsi"/>
          <w:lang w:val="en-GB"/>
        </w:rPr>
        <w:t>concerning the cooperation of a researcher/research group</w:t>
      </w:r>
      <w:r w:rsidR="0028487C" w:rsidRPr="00C245A3">
        <w:rPr>
          <w:rFonts w:asciiTheme="majorHAnsi" w:hAnsiTheme="majorHAnsi" w:cstheme="minorHAnsi"/>
          <w:lang w:val="en-GB"/>
        </w:rPr>
        <w:t xml:space="preserve"> with a unit of the partner University, a template of which is available at </w:t>
      </w:r>
      <w:hyperlink r:id="rId11" w:history="1">
        <w:r w:rsidR="00C245A3" w:rsidRPr="00C245A3">
          <w:rPr>
            <w:rStyle w:val="Hipercze"/>
            <w:rFonts w:ascii="Calibri" w:hAnsi="Calibri" w:cs="Calibri"/>
            <w:bdr w:val="none" w:sz="0" w:space="0" w:color="auto" w:frame="1"/>
            <w:shd w:val="clear" w:color="auto" w:fill="FFFFFF"/>
            <w:lang w:val="en-GB"/>
          </w:rPr>
          <w:t>https://sea-eu.ug.edu.pl/konkurs-research-potential-database-sea-eu/</w:t>
        </w:r>
      </w:hyperlink>
    </w:p>
    <w:p w14:paraId="16ABFD96" w14:textId="0E249910" w:rsidR="00BA21E8" w:rsidRPr="004D56F3" w:rsidRDefault="00854E44" w:rsidP="00BA21E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Calibri"/>
          <w:color w:val="000000" w:themeColor="text1"/>
          <w:lang w:val="en-GB" w:eastAsia="pl-PL"/>
        </w:rPr>
      </w:pP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The deadline for submitting applications in a given calendar year is determined by the Vice-Rector res</w:t>
      </w:r>
      <w:r w:rsidR="009A75D4"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p</w:t>
      </w: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onsible for Internation Cooperation in a statement. Applications submitted after the deadline will not be considered.</w:t>
      </w:r>
    </w:p>
    <w:p w14:paraId="5F2C19E3" w14:textId="3BD1D192" w:rsidR="00BA21E8" w:rsidRPr="004D56F3" w:rsidRDefault="001F5201" w:rsidP="00BA21E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Calibri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Submission of an application shall constitute acceptance of these Terms and Conditions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39EA14B9" w14:textId="541EE4CC" w:rsidR="00BA21E8" w:rsidRPr="00961B71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pl-PL"/>
        </w:rPr>
      </w:pPr>
      <w:r w:rsidRPr="00961B71">
        <w:rPr>
          <w:rFonts w:asciiTheme="majorHAnsi" w:eastAsia="Times New Roman" w:hAnsiTheme="majorHAnsi" w:cs="Times New Roman"/>
          <w:lang w:eastAsia="pl-PL"/>
        </w:rPr>
        <w:t xml:space="preserve">§ 5. </w:t>
      </w:r>
      <w:r w:rsidR="00D23E84">
        <w:rPr>
          <w:rFonts w:asciiTheme="majorHAnsi" w:eastAsia="Times New Roman" w:hAnsiTheme="majorHAnsi" w:cs="Times New Roman"/>
          <w:lang w:eastAsia="pl-PL"/>
        </w:rPr>
        <w:t>ASSESSMENT OF APPLICATIONS</w:t>
      </w:r>
    </w:p>
    <w:p w14:paraId="6429CF54" w14:textId="22370D39" w:rsidR="00BA21E8" w:rsidRPr="004D56F3" w:rsidRDefault="004A4E89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Applications are formally assessed by the SEA-EU Office Staff. The formal assessment includes the completeness of the application and an assessment of whether the applicant meet</w:t>
      </w:r>
      <w:r w:rsidR="00D602EF" w:rsidRPr="004D56F3">
        <w:rPr>
          <w:rFonts w:asciiTheme="majorHAnsi" w:eastAsia="Times New Roman" w:hAnsiTheme="majorHAnsi" w:cs="Times New Roman"/>
          <w:lang w:val="en-GB" w:eastAsia="pl-PL"/>
        </w:rPr>
        <w:t>s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the conditions for participation in the programme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3303A65A" w14:textId="69A87A1E" w:rsidR="00BA21E8" w:rsidRPr="004D56F3" w:rsidRDefault="00A63484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Applications that do not meet formal requirements are not subject to further substantive assessment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2E11A68F" w14:textId="2712EF04" w:rsidR="00BA21E8" w:rsidRPr="004D56F3" w:rsidRDefault="00C86059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color w:val="000000" w:themeColor="text1"/>
          <w:lang w:val="en-GB" w:eastAsia="pl-PL"/>
        </w:rPr>
      </w:pP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Substantive assessment of the applications is made by the Competition Commission appointed by the Rector. The commission consists of: 1) the Vice-Rector </w:t>
      </w:r>
      <w:r w:rsidR="002749D0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in charge of</w:t>
      </w: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 International Cooperation – as Chairman; 2) the Vice-Rector </w:t>
      </w:r>
      <w:r w:rsidR="002749D0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in charge of</w:t>
      </w: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 Research; 3) the Vice-Rector </w:t>
      </w:r>
      <w:r w:rsidR="002749D0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in charge o</w:t>
      </w:r>
      <w:r w:rsidR="00C245A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f</w:t>
      </w: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 Innovation.</w:t>
      </w:r>
    </w:p>
    <w:p w14:paraId="762F89F2" w14:textId="680816DA" w:rsidR="00BA21E8" w:rsidRPr="004D56F3" w:rsidRDefault="00E51A25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color w:val="000000" w:themeColor="text1"/>
          <w:lang w:val="en-GB" w:eastAsia="pl-PL"/>
        </w:rPr>
      </w:pPr>
      <w:r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>The Commission ranks the applications based on the opinion of experts from SEA-EU partner universities and on its own evaluation</w:t>
      </w:r>
      <w:r w:rsidR="00BA21E8" w:rsidRPr="004D56F3">
        <w:rPr>
          <w:rFonts w:asciiTheme="majorHAnsi" w:eastAsia="Times New Roman" w:hAnsiTheme="majorHAnsi" w:cs="Times New Roman"/>
          <w:color w:val="000000" w:themeColor="text1"/>
          <w:lang w:val="en-GB" w:eastAsia="pl-PL"/>
        </w:rPr>
        <w:t xml:space="preserve">. </w:t>
      </w:r>
    </w:p>
    <w:p w14:paraId="18CC0C7E" w14:textId="381538C0" w:rsidR="00BA21E8" w:rsidRPr="004D56F3" w:rsidRDefault="00BA21E8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E</w:t>
      </w:r>
      <w:r w:rsidR="00801264" w:rsidRPr="004D56F3">
        <w:rPr>
          <w:rFonts w:asciiTheme="majorHAnsi" w:eastAsia="Times New Roman" w:hAnsiTheme="majorHAnsi" w:cs="Times New Roman"/>
          <w:lang w:val="en-GB" w:eastAsia="pl-PL"/>
        </w:rPr>
        <w:t>xperts shall be appointed by the Competition Commission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6707EFC0" w14:textId="65A8A920" w:rsidR="00BA21E8" w:rsidRPr="00961B71" w:rsidRDefault="009730EA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The expert shall elaborate an anonymous opinion for the applicant, including a proposed scoring. </w:t>
      </w:r>
      <w:r>
        <w:rPr>
          <w:rFonts w:asciiTheme="majorHAnsi" w:eastAsia="Times New Roman" w:hAnsiTheme="majorHAnsi" w:cs="Times New Roman"/>
          <w:lang w:eastAsia="pl-PL"/>
        </w:rPr>
        <w:t>The opinion shall include</w:t>
      </w:r>
      <w:r w:rsidR="00BA21E8" w:rsidRPr="00961B71">
        <w:rPr>
          <w:rFonts w:asciiTheme="majorHAnsi" w:eastAsia="Times New Roman" w:hAnsiTheme="majorHAnsi" w:cs="Times New Roman"/>
          <w:lang w:eastAsia="pl-PL"/>
        </w:rPr>
        <w:t xml:space="preserve">: </w:t>
      </w:r>
    </w:p>
    <w:p w14:paraId="36857882" w14:textId="02EB2F0F" w:rsidR="00BA21E8" w:rsidRPr="004D56F3" w:rsidRDefault="00BA21E8" w:rsidP="00BA21E8">
      <w:pPr>
        <w:spacing w:before="100" w:beforeAutospacing="1" w:after="100" w:afterAutospacing="1"/>
        <w:ind w:left="567" w:hanging="283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1)  </w:t>
      </w:r>
      <w:r w:rsidR="00C07F22" w:rsidRPr="004D56F3">
        <w:rPr>
          <w:rFonts w:asciiTheme="majorHAnsi" w:eastAsia="Times New Roman" w:hAnsiTheme="majorHAnsi" w:cs="Times New Roman"/>
          <w:lang w:val="en-GB" w:eastAsia="pl-PL"/>
        </w:rPr>
        <w:t>an assessment of the concept of the research project for which the applicant will apply for funding (maximum amount of points: 10)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; </w:t>
      </w:r>
    </w:p>
    <w:p w14:paraId="396CF250" w14:textId="11E314EF" w:rsidR="00BA21E8" w:rsidRPr="004D56F3" w:rsidRDefault="00BA21E8" w:rsidP="00BA21E8">
      <w:pPr>
        <w:spacing w:before="100" w:beforeAutospacing="1" w:after="100" w:afterAutospacing="1"/>
        <w:ind w:left="567" w:hanging="283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2)  </w:t>
      </w:r>
      <w:r w:rsidR="00F02911" w:rsidRPr="004D56F3">
        <w:rPr>
          <w:rFonts w:asciiTheme="majorHAnsi" w:eastAsia="Times New Roman" w:hAnsiTheme="majorHAnsi" w:cs="Times New Roman"/>
          <w:lang w:val="en-GB" w:eastAsia="pl-PL"/>
        </w:rPr>
        <w:t xml:space="preserve">an assessment of the </w:t>
      </w:r>
      <w:r w:rsidR="002749D0">
        <w:rPr>
          <w:rFonts w:asciiTheme="majorHAnsi" w:eastAsia="Times New Roman" w:hAnsiTheme="majorHAnsi" w:cs="Times New Roman"/>
          <w:lang w:val="en-GB" w:eastAsia="pl-PL"/>
        </w:rPr>
        <w:t>applicant’s</w:t>
      </w:r>
      <w:r w:rsidR="00F02911" w:rsidRPr="004D56F3">
        <w:rPr>
          <w:rFonts w:asciiTheme="majorHAnsi" w:eastAsia="Times New Roman" w:hAnsiTheme="majorHAnsi" w:cs="Times New Roman"/>
          <w:lang w:val="en-GB" w:eastAsia="pl-PL"/>
        </w:rPr>
        <w:t xml:space="preserve"> scientific achievements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(</w:t>
      </w:r>
      <w:r w:rsidR="00F02911" w:rsidRPr="004D56F3">
        <w:rPr>
          <w:rFonts w:asciiTheme="majorHAnsi" w:eastAsia="Times New Roman" w:hAnsiTheme="majorHAnsi" w:cs="Times New Roman"/>
          <w:lang w:val="en-GB" w:eastAsia="pl-PL"/>
        </w:rPr>
        <w:t>maximum amount of points</w:t>
      </w:r>
      <w:r w:rsidRPr="004D56F3">
        <w:rPr>
          <w:rFonts w:asciiTheme="majorHAnsi" w:eastAsia="Times New Roman" w:hAnsiTheme="majorHAnsi" w:cs="Times New Roman"/>
          <w:lang w:val="en-GB" w:eastAsia="pl-PL"/>
        </w:rPr>
        <w:t>: 10).</w:t>
      </w:r>
    </w:p>
    <w:p w14:paraId="2398ADCC" w14:textId="6F5339A2" w:rsidR="00BA21E8" w:rsidRPr="004D56F3" w:rsidRDefault="009E0BD8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The final scoring of the application is determined by the Competition Commission. The Competition Commission may award an additional 5 points to applications </w:t>
      </w:r>
      <w:r w:rsidR="0068778A" w:rsidRPr="004D56F3">
        <w:rPr>
          <w:rFonts w:asciiTheme="majorHAnsi" w:eastAsia="Times New Roman" w:hAnsiTheme="majorHAnsi" w:cs="Times New Roman"/>
          <w:lang w:val="en-GB" w:eastAsia="pl-PL"/>
        </w:rPr>
        <w:t>that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are particularly important for the implementation of the </w:t>
      </w:r>
      <w:hyperlink r:id="rId12" w:history="1">
        <w:r w:rsidRPr="004D56F3">
          <w:rPr>
            <w:rStyle w:val="Hipercze"/>
            <w:rFonts w:asciiTheme="majorHAnsi" w:eastAsia="Times New Roman" w:hAnsiTheme="majorHAnsi" w:cs="Times New Roman"/>
            <w:lang w:val="en-GB" w:eastAsia="pl-PL"/>
          </w:rPr>
          <w:t>SEA-EU Mission Statement.</w:t>
        </w:r>
      </w:hyperlink>
    </w:p>
    <w:p w14:paraId="33503092" w14:textId="31023CD1" w:rsidR="00BA21E8" w:rsidRPr="004D56F3" w:rsidRDefault="008F48ED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The maximum amount of points possible to be obtained at the application assessment stage: 25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26641321" w14:textId="4A39D995" w:rsidR="00BA21E8" w:rsidRPr="004D56F3" w:rsidRDefault="00CF1A86" w:rsidP="00BA21E8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lastRenderedPageBreak/>
        <w:t>Based on the num</w:t>
      </w:r>
      <w:r w:rsidR="00F0684D" w:rsidRPr="004D56F3">
        <w:rPr>
          <w:rFonts w:asciiTheme="majorHAnsi" w:eastAsia="Times New Roman" w:hAnsiTheme="majorHAnsi" w:cs="Times New Roman"/>
          <w:lang w:val="en-GB" w:eastAsia="pl-PL"/>
        </w:rPr>
        <w:t>b</w:t>
      </w:r>
      <w:r w:rsidRPr="004D56F3">
        <w:rPr>
          <w:rFonts w:asciiTheme="majorHAnsi" w:eastAsia="Times New Roman" w:hAnsiTheme="majorHAnsi" w:cs="Times New Roman"/>
          <w:lang w:val="en-GB" w:eastAsia="pl-PL"/>
        </w:rPr>
        <w:t>er of points obtained, the Competition Commission announce</w:t>
      </w:r>
      <w:r w:rsidR="00F0684D" w:rsidRPr="004D56F3">
        <w:rPr>
          <w:rFonts w:asciiTheme="majorHAnsi" w:eastAsia="Times New Roman" w:hAnsiTheme="majorHAnsi" w:cs="Times New Roman"/>
          <w:lang w:val="en-GB" w:eastAsia="pl-PL"/>
        </w:rPr>
        <w:t>s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the ranking list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683E9467" w14:textId="09817AC5" w:rsidR="00BA21E8" w:rsidRPr="004D56F3" w:rsidRDefault="0082465D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>The final decision to award a grant is taken by the Rector</w:t>
      </w:r>
      <w:r w:rsidR="00BA21E8"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43D03532" w14:textId="746214AE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10. </w:t>
      </w:r>
      <w:r w:rsidR="000E00E4" w:rsidRPr="004D56F3">
        <w:rPr>
          <w:rFonts w:asciiTheme="majorHAnsi" w:eastAsia="Times New Roman" w:hAnsiTheme="majorHAnsi" w:cs="Times New Roman"/>
          <w:lang w:val="en-GB" w:eastAsia="pl-PL"/>
        </w:rPr>
        <w:t xml:space="preserve">An application </w:t>
      </w:r>
      <w:r w:rsidR="00F0684D" w:rsidRPr="004D56F3">
        <w:rPr>
          <w:rFonts w:asciiTheme="majorHAnsi" w:eastAsia="Times New Roman" w:hAnsiTheme="majorHAnsi" w:cs="Times New Roman"/>
          <w:lang w:val="en-GB" w:eastAsia="pl-PL"/>
        </w:rPr>
        <w:t>that</w:t>
      </w:r>
      <w:r w:rsidR="000E00E4" w:rsidRPr="004D56F3">
        <w:rPr>
          <w:rFonts w:asciiTheme="majorHAnsi" w:eastAsia="Times New Roman" w:hAnsiTheme="majorHAnsi" w:cs="Times New Roman"/>
          <w:lang w:val="en-GB" w:eastAsia="pl-PL"/>
        </w:rPr>
        <w:t xml:space="preserve"> has received less than 50% of the maximum amount of points in any of the evaluation components referred to in paragraph 6 may not be finance</w:t>
      </w:r>
      <w:r w:rsidR="009B5BC4" w:rsidRPr="004D56F3">
        <w:rPr>
          <w:rFonts w:asciiTheme="majorHAnsi" w:eastAsia="Times New Roman" w:hAnsiTheme="majorHAnsi" w:cs="Times New Roman"/>
          <w:lang w:val="en-GB" w:eastAsia="pl-PL"/>
        </w:rPr>
        <w:t>d</w:t>
      </w:r>
      <w:r w:rsidR="00DF7EF3" w:rsidRPr="004D56F3">
        <w:rPr>
          <w:rFonts w:asciiTheme="majorHAnsi" w:eastAsia="Times New Roman" w:hAnsiTheme="majorHAnsi" w:cs="Times New Roman"/>
          <w:lang w:val="en-GB" w:eastAsia="pl-PL"/>
        </w:rPr>
        <w:t>.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</w:t>
      </w:r>
    </w:p>
    <w:p w14:paraId="259589B8" w14:textId="1376D5FE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11. </w:t>
      </w:r>
      <w:r w:rsidR="008702DC" w:rsidRPr="004D56F3">
        <w:rPr>
          <w:rFonts w:asciiTheme="majorHAnsi" w:eastAsia="Times New Roman" w:hAnsiTheme="majorHAnsi" w:cs="Times New Roman"/>
          <w:lang w:val="en-GB" w:eastAsia="pl-PL"/>
        </w:rPr>
        <w:t>The Rector’s decision is delivered to the applicant individually in electronic form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. </w:t>
      </w:r>
    </w:p>
    <w:p w14:paraId="74D1276A" w14:textId="5F7C63E7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Calibri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§ 6. </w:t>
      </w:r>
      <w:r w:rsidR="00E20A7C" w:rsidRPr="004D56F3">
        <w:rPr>
          <w:rFonts w:asciiTheme="majorHAnsi" w:eastAsia="Times New Roman" w:hAnsiTheme="majorHAnsi" w:cs="Times New Roman"/>
          <w:lang w:val="en-GB" w:eastAsia="pl-PL"/>
        </w:rPr>
        <w:t>SETTLEMENT</w:t>
      </w:r>
      <w:r w:rsidRPr="004D56F3">
        <w:rPr>
          <w:rFonts w:asciiTheme="majorHAnsi" w:eastAsia="Times New Roman" w:hAnsiTheme="majorHAnsi" w:cs="Times New Roman"/>
          <w:lang w:val="en-GB" w:eastAsia="pl-PL"/>
        </w:rPr>
        <w:br/>
      </w:r>
      <w:r w:rsidRPr="00C245A3">
        <w:rPr>
          <w:rFonts w:asciiTheme="majorHAnsi" w:eastAsia="Times New Roman" w:hAnsiTheme="majorHAnsi" w:cs="Times New Roman"/>
          <w:lang w:val="en-GB" w:eastAsia="pl-PL"/>
        </w:rPr>
        <w:t xml:space="preserve">1. </w:t>
      </w:r>
      <w:r w:rsidR="00F866BA" w:rsidRPr="00C245A3">
        <w:rPr>
          <w:rFonts w:asciiTheme="majorHAnsi" w:eastAsia="Times New Roman" w:hAnsiTheme="majorHAnsi" w:cs="Times New Roman"/>
          <w:lang w:val="en-GB" w:eastAsia="pl-PL"/>
        </w:rPr>
        <w:t>The condit</w:t>
      </w:r>
      <w:r w:rsidR="00EA2BA9" w:rsidRPr="00C245A3">
        <w:rPr>
          <w:rFonts w:asciiTheme="majorHAnsi" w:eastAsia="Times New Roman" w:hAnsiTheme="majorHAnsi" w:cs="Times New Roman"/>
          <w:lang w:val="en-GB" w:eastAsia="pl-PL"/>
        </w:rPr>
        <w:t>i</w:t>
      </w:r>
      <w:r w:rsidR="00F866BA" w:rsidRPr="00C245A3">
        <w:rPr>
          <w:rFonts w:asciiTheme="majorHAnsi" w:eastAsia="Times New Roman" w:hAnsiTheme="majorHAnsi" w:cs="Times New Roman"/>
          <w:lang w:val="en-GB" w:eastAsia="pl-PL"/>
        </w:rPr>
        <w:t>on of settlement of a grant awarded in the</w:t>
      </w:r>
      <w:r w:rsidR="007553B6" w:rsidRPr="00C245A3">
        <w:rPr>
          <w:rFonts w:asciiTheme="majorHAnsi" w:eastAsia="Times New Roman" w:hAnsiTheme="majorHAnsi" w:cs="Times New Roman"/>
          <w:lang w:val="en-GB" w:eastAsia="pl-PL"/>
        </w:rPr>
        <w:t xml:space="preserve"> Competition</w:t>
      </w:r>
      <w:r w:rsidR="00F866BA" w:rsidRPr="00C245A3">
        <w:rPr>
          <w:rFonts w:asciiTheme="majorHAnsi" w:eastAsia="Times New Roman" w:hAnsiTheme="majorHAnsi" w:cs="Times New Roman"/>
          <w:lang w:val="en-GB" w:eastAsia="pl-PL"/>
        </w:rPr>
        <w:t xml:space="preserve"> „Research Potential Database” SEA-EU is sending a project report to the SEA-EU Office by 15 January of the year following the receipt of the grant, a template of which is available a</w:t>
      </w:r>
      <w:r w:rsidR="00C245A3" w:rsidRPr="00C245A3">
        <w:rPr>
          <w:rFonts w:asciiTheme="majorHAnsi" w:eastAsia="Times New Roman" w:hAnsiTheme="majorHAnsi" w:cs="Times New Roman"/>
          <w:lang w:val="en-GB" w:eastAsia="pl-PL"/>
        </w:rPr>
        <w:t xml:space="preserve">t </w:t>
      </w:r>
      <w:hyperlink r:id="rId13" w:history="1">
        <w:r w:rsidR="00C245A3" w:rsidRPr="00C245A3">
          <w:rPr>
            <w:rStyle w:val="Hipercze"/>
            <w:rFonts w:asciiTheme="majorHAnsi" w:eastAsia="Times New Roman" w:hAnsiTheme="majorHAnsi" w:cs="Times New Roman"/>
            <w:lang w:val="en-GB" w:eastAsia="pl-PL"/>
          </w:rPr>
          <w:t>https://sea-eu.ug.edu.pl/konkurs-research-potential-database-sea-eu/</w:t>
        </w:r>
      </w:hyperlink>
      <w:r w:rsidR="00C245A3">
        <w:rPr>
          <w:rFonts w:asciiTheme="majorHAnsi" w:eastAsia="Times New Roman" w:hAnsiTheme="majorHAnsi" w:cs="Times New Roman"/>
          <w:lang w:val="en-GB" w:eastAsia="pl-PL"/>
        </w:rPr>
        <w:t xml:space="preserve"> </w:t>
      </w:r>
    </w:p>
    <w:p w14:paraId="16E209F7" w14:textId="3489C789" w:rsidR="00BA21E8" w:rsidRPr="004D56F3" w:rsidRDefault="00BA21E8" w:rsidP="00BA21E8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GB" w:eastAsia="pl-PL"/>
        </w:rPr>
      </w:pP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2. </w:t>
      </w:r>
      <w:r w:rsidR="00FC4B15" w:rsidRPr="004D56F3">
        <w:rPr>
          <w:rFonts w:asciiTheme="majorHAnsi" w:eastAsia="Times New Roman" w:hAnsiTheme="majorHAnsi" w:cs="Times New Roman"/>
          <w:lang w:val="en-GB" w:eastAsia="pl-PL"/>
        </w:rPr>
        <w:t>Failure to meet the condition referred to in paragraph 1 shall result in ineligibility to apply for funding in future editions of the</w:t>
      </w:r>
      <w:r w:rsidR="003A525B" w:rsidRPr="004D56F3">
        <w:rPr>
          <w:rFonts w:asciiTheme="majorHAnsi" w:eastAsia="Times New Roman" w:hAnsiTheme="majorHAnsi" w:cs="Times New Roman"/>
          <w:lang w:val="en-GB" w:eastAsia="pl-PL"/>
        </w:rPr>
        <w:t xml:space="preserve"> Competition</w:t>
      </w:r>
      <w:r w:rsidR="00FC4B15" w:rsidRPr="004D56F3">
        <w:rPr>
          <w:rFonts w:asciiTheme="majorHAnsi" w:eastAsia="Times New Roman" w:hAnsiTheme="majorHAnsi" w:cs="Times New Roman"/>
          <w:lang w:val="en-GB" w:eastAsia="pl-PL"/>
        </w:rPr>
        <w:t xml:space="preserve"> „Research Potential Database” SEA-EU.</w:t>
      </w:r>
      <w:r w:rsidRPr="004D56F3">
        <w:rPr>
          <w:rFonts w:asciiTheme="majorHAnsi" w:eastAsia="Times New Roman" w:hAnsiTheme="majorHAnsi" w:cs="Times New Roman"/>
          <w:lang w:val="en-GB" w:eastAsia="pl-PL"/>
        </w:rPr>
        <w:t xml:space="preserve"> </w:t>
      </w:r>
    </w:p>
    <w:p w14:paraId="78A51754" w14:textId="77777777" w:rsidR="00BA21E8" w:rsidRPr="004D56F3" w:rsidRDefault="00BA21E8" w:rsidP="00BA21E8">
      <w:pPr>
        <w:rPr>
          <w:rFonts w:asciiTheme="majorHAnsi" w:hAnsiTheme="majorHAnsi"/>
          <w:lang w:val="en-GB"/>
        </w:rPr>
      </w:pPr>
    </w:p>
    <w:p w14:paraId="2F2D79DA" w14:textId="4ADAE225" w:rsidR="00DF17C7" w:rsidRPr="004D56F3" w:rsidRDefault="00DF17C7" w:rsidP="00BA21E8">
      <w:pPr>
        <w:rPr>
          <w:rFonts w:asciiTheme="majorHAnsi" w:hAnsiTheme="majorHAnsi"/>
          <w:lang w:val="en-GB"/>
        </w:rPr>
      </w:pPr>
    </w:p>
    <w:sectPr w:rsidR="00DF17C7" w:rsidRPr="004D56F3" w:rsidSect="00C05273">
      <w:headerReference w:type="default" r:id="rId14"/>
      <w:footerReference w:type="default" r:id="rId15"/>
      <w:pgSz w:w="11906" w:h="16838"/>
      <w:pgMar w:top="378" w:right="849" w:bottom="1702" w:left="993" w:header="737" w:footer="1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2F19" w14:textId="77777777" w:rsidR="00E10FC2" w:rsidRDefault="00E10FC2" w:rsidP="00F62861">
      <w:pPr>
        <w:spacing w:after="0" w:line="240" w:lineRule="auto"/>
      </w:pPr>
      <w:r>
        <w:separator/>
      </w:r>
    </w:p>
  </w:endnote>
  <w:endnote w:type="continuationSeparator" w:id="0">
    <w:p w14:paraId="5D77A77E" w14:textId="77777777" w:rsidR="00E10FC2" w:rsidRDefault="00E10FC2" w:rsidP="00F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DC8" w14:textId="5B6FD2C6" w:rsidR="00D7216E" w:rsidRDefault="00C07540" w:rsidP="00F326C6">
    <w:pPr>
      <w:jc w:val="both"/>
    </w:pPr>
    <w:r>
      <w:rPr>
        <w:rFonts w:ascii="Cambria" w:eastAsia="MS Mincho" w:hAnsi="Cambria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1" layoutInCell="1" allowOverlap="0" wp14:anchorId="6BF5DDB4" wp14:editId="3BD4053A">
          <wp:simplePos x="0" y="0"/>
          <wp:positionH relativeFrom="margin">
            <wp:posOffset>5715</wp:posOffset>
          </wp:positionH>
          <wp:positionV relativeFrom="page">
            <wp:posOffset>9479280</wp:posOffset>
          </wp:positionV>
          <wp:extent cx="6381115" cy="1065530"/>
          <wp:effectExtent l="0" t="0" r="635" b="127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Obraz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D8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8FEB2E" wp14:editId="2ACB8035">
              <wp:simplePos x="0" y="0"/>
              <wp:positionH relativeFrom="margin">
                <wp:align>right</wp:align>
              </wp:positionH>
              <wp:positionV relativeFrom="margin">
                <wp:posOffset>9703435</wp:posOffset>
              </wp:positionV>
              <wp:extent cx="6325200" cy="525600"/>
              <wp:effectExtent l="0" t="0" r="0" b="8255"/>
              <wp:wrapTight wrapText="bothSides">
                <wp:wrapPolygon edited="0">
                  <wp:start x="260" y="0"/>
                  <wp:lineTo x="65" y="2351"/>
                  <wp:lineTo x="0" y="12537"/>
                  <wp:lineTo x="0" y="17238"/>
                  <wp:lineTo x="130" y="21156"/>
                  <wp:lineTo x="1106" y="21156"/>
                  <wp:lineTo x="21535" y="18805"/>
                  <wp:lineTo x="21535" y="0"/>
                  <wp:lineTo x="26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200" cy="52560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E0744" id="Group 1" o:spid="_x0000_s1026" style="position:absolute;margin-left:446.85pt;margin-top:764.05pt;width:498.05pt;height:41.4pt;z-index:-251657216;mso-position-horizontal:right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8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9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10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1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2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3" o:title=""/>
              </v:shape>
              <w10:wrap type="tight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3B18" w14:textId="77777777" w:rsidR="00E10FC2" w:rsidRDefault="00E10FC2" w:rsidP="00F62861">
      <w:pPr>
        <w:spacing w:after="0" w:line="240" w:lineRule="auto"/>
      </w:pPr>
      <w:r>
        <w:separator/>
      </w:r>
    </w:p>
  </w:footnote>
  <w:footnote w:type="continuationSeparator" w:id="0">
    <w:p w14:paraId="2AA5BD58" w14:textId="77777777" w:rsidR="00E10FC2" w:rsidRDefault="00E10FC2" w:rsidP="00F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F74" w14:textId="7D312583" w:rsidR="00F62861" w:rsidRDefault="00C05273" w:rsidP="005C4321">
    <w:pPr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1" layoutInCell="1" allowOverlap="0" wp14:anchorId="3E1DD7DF" wp14:editId="6B35B283">
          <wp:simplePos x="0" y="0"/>
          <wp:positionH relativeFrom="margin">
            <wp:posOffset>3703320</wp:posOffset>
          </wp:positionH>
          <wp:positionV relativeFrom="page">
            <wp:posOffset>683895</wp:posOffset>
          </wp:positionV>
          <wp:extent cx="2685600" cy="687600"/>
          <wp:effectExtent l="0" t="0" r="635" b="0"/>
          <wp:wrapNone/>
          <wp:docPr id="200" name="Obraz 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88">
      <w:rPr>
        <w:noProof/>
      </w:rPr>
      <w:drawing>
        <wp:anchor distT="0" distB="0" distL="114300" distR="114300" simplePos="0" relativeHeight="251660288" behindDoc="0" locked="1" layoutInCell="1" allowOverlap="1" wp14:anchorId="63E4152C" wp14:editId="617917D0">
          <wp:simplePos x="0" y="0"/>
          <wp:positionH relativeFrom="page">
            <wp:posOffset>281940</wp:posOffset>
          </wp:positionH>
          <wp:positionV relativeFrom="page">
            <wp:posOffset>0</wp:posOffset>
          </wp:positionV>
          <wp:extent cx="1850400" cy="1850400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CFD"/>
    <w:multiLevelType w:val="hybridMultilevel"/>
    <w:tmpl w:val="04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3F6"/>
    <w:multiLevelType w:val="hybridMultilevel"/>
    <w:tmpl w:val="B088F760"/>
    <w:lvl w:ilvl="0" w:tplc="4CE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074"/>
    <w:multiLevelType w:val="hybridMultilevel"/>
    <w:tmpl w:val="CC56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04D9"/>
    <w:multiLevelType w:val="multilevel"/>
    <w:tmpl w:val="3728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62128"/>
    <w:multiLevelType w:val="hybridMultilevel"/>
    <w:tmpl w:val="AB7EB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17CEC"/>
    <w:multiLevelType w:val="hybridMultilevel"/>
    <w:tmpl w:val="E1B45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34C6"/>
    <w:multiLevelType w:val="multilevel"/>
    <w:tmpl w:val="9EB4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692090">
    <w:abstractNumId w:val="4"/>
  </w:num>
  <w:num w:numId="2" w16cid:durableId="564069996">
    <w:abstractNumId w:val="1"/>
  </w:num>
  <w:num w:numId="3" w16cid:durableId="1910653278">
    <w:abstractNumId w:val="0"/>
  </w:num>
  <w:num w:numId="4" w16cid:durableId="573055983">
    <w:abstractNumId w:val="3"/>
  </w:num>
  <w:num w:numId="5" w16cid:durableId="636374999">
    <w:abstractNumId w:val="2"/>
  </w:num>
  <w:num w:numId="6" w16cid:durableId="220990240">
    <w:abstractNumId w:val="5"/>
  </w:num>
  <w:num w:numId="7" w16cid:durableId="1796017620">
    <w:abstractNumId w:val="8"/>
  </w:num>
  <w:num w:numId="8" w16cid:durableId="882983813">
    <w:abstractNumId w:val="7"/>
  </w:num>
  <w:num w:numId="9" w16cid:durableId="2016417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1D"/>
    <w:rsid w:val="000157C7"/>
    <w:rsid w:val="00021E4C"/>
    <w:rsid w:val="00027618"/>
    <w:rsid w:val="00040A09"/>
    <w:rsid w:val="0004128A"/>
    <w:rsid w:val="00051E8B"/>
    <w:rsid w:val="00053804"/>
    <w:rsid w:val="00061A23"/>
    <w:rsid w:val="0006438F"/>
    <w:rsid w:val="00071C12"/>
    <w:rsid w:val="00092616"/>
    <w:rsid w:val="000B6180"/>
    <w:rsid w:val="000B7BF4"/>
    <w:rsid w:val="000C61D7"/>
    <w:rsid w:val="000D0768"/>
    <w:rsid w:val="000D1180"/>
    <w:rsid w:val="000D78F6"/>
    <w:rsid w:val="000D7B77"/>
    <w:rsid w:val="000E00E4"/>
    <w:rsid w:val="000F03D9"/>
    <w:rsid w:val="000F6752"/>
    <w:rsid w:val="0011008E"/>
    <w:rsid w:val="00113E33"/>
    <w:rsid w:val="00120C8C"/>
    <w:rsid w:val="001338E7"/>
    <w:rsid w:val="001520B3"/>
    <w:rsid w:val="001718A4"/>
    <w:rsid w:val="00171B7E"/>
    <w:rsid w:val="00173719"/>
    <w:rsid w:val="001918E0"/>
    <w:rsid w:val="00191CA9"/>
    <w:rsid w:val="001964F0"/>
    <w:rsid w:val="001C6052"/>
    <w:rsid w:val="001D094C"/>
    <w:rsid w:val="001D60B2"/>
    <w:rsid w:val="001D755A"/>
    <w:rsid w:val="001F5201"/>
    <w:rsid w:val="002022A7"/>
    <w:rsid w:val="00202742"/>
    <w:rsid w:val="0022353A"/>
    <w:rsid w:val="00237B88"/>
    <w:rsid w:val="00253870"/>
    <w:rsid w:val="00265C8A"/>
    <w:rsid w:val="002749D0"/>
    <w:rsid w:val="0028487C"/>
    <w:rsid w:val="00290CAA"/>
    <w:rsid w:val="00294614"/>
    <w:rsid w:val="002B64C5"/>
    <w:rsid w:val="002C34BA"/>
    <w:rsid w:val="002C7F26"/>
    <w:rsid w:val="002D1875"/>
    <w:rsid w:val="002D72F9"/>
    <w:rsid w:val="002F215F"/>
    <w:rsid w:val="002F7079"/>
    <w:rsid w:val="003112D6"/>
    <w:rsid w:val="0031319C"/>
    <w:rsid w:val="00316EC9"/>
    <w:rsid w:val="00335109"/>
    <w:rsid w:val="00347414"/>
    <w:rsid w:val="00371634"/>
    <w:rsid w:val="003A3A72"/>
    <w:rsid w:val="003A525B"/>
    <w:rsid w:val="003A6B8D"/>
    <w:rsid w:val="003B4D1A"/>
    <w:rsid w:val="003D7778"/>
    <w:rsid w:val="003F75C3"/>
    <w:rsid w:val="00410718"/>
    <w:rsid w:val="004254C2"/>
    <w:rsid w:val="0045010D"/>
    <w:rsid w:val="00463FE0"/>
    <w:rsid w:val="0046429E"/>
    <w:rsid w:val="0047150D"/>
    <w:rsid w:val="004A4E89"/>
    <w:rsid w:val="004A73FB"/>
    <w:rsid w:val="004B1133"/>
    <w:rsid w:val="004B1502"/>
    <w:rsid w:val="004C4EDB"/>
    <w:rsid w:val="004C6265"/>
    <w:rsid w:val="004D0DCD"/>
    <w:rsid w:val="004D1252"/>
    <w:rsid w:val="004D56F3"/>
    <w:rsid w:val="004D64E6"/>
    <w:rsid w:val="004E0C9A"/>
    <w:rsid w:val="004E20B7"/>
    <w:rsid w:val="004F71C0"/>
    <w:rsid w:val="004F7F8A"/>
    <w:rsid w:val="005025FE"/>
    <w:rsid w:val="005169DD"/>
    <w:rsid w:val="00526318"/>
    <w:rsid w:val="00526428"/>
    <w:rsid w:val="00532A6E"/>
    <w:rsid w:val="0054078C"/>
    <w:rsid w:val="005449A2"/>
    <w:rsid w:val="005455D0"/>
    <w:rsid w:val="00553A40"/>
    <w:rsid w:val="00574A4D"/>
    <w:rsid w:val="00575128"/>
    <w:rsid w:val="005766A9"/>
    <w:rsid w:val="0059647C"/>
    <w:rsid w:val="00596854"/>
    <w:rsid w:val="005A24C9"/>
    <w:rsid w:val="005A3D18"/>
    <w:rsid w:val="005A405C"/>
    <w:rsid w:val="005B1F97"/>
    <w:rsid w:val="005B79BC"/>
    <w:rsid w:val="005C4321"/>
    <w:rsid w:val="005D44A6"/>
    <w:rsid w:val="005D46C4"/>
    <w:rsid w:val="005E4D71"/>
    <w:rsid w:val="005E5214"/>
    <w:rsid w:val="005E7ED0"/>
    <w:rsid w:val="005F2329"/>
    <w:rsid w:val="005F3752"/>
    <w:rsid w:val="006033DD"/>
    <w:rsid w:val="00664B10"/>
    <w:rsid w:val="00665013"/>
    <w:rsid w:val="006715AE"/>
    <w:rsid w:val="0068778A"/>
    <w:rsid w:val="0069152F"/>
    <w:rsid w:val="006A733B"/>
    <w:rsid w:val="006A73C2"/>
    <w:rsid w:val="006B196D"/>
    <w:rsid w:val="00730892"/>
    <w:rsid w:val="007321D2"/>
    <w:rsid w:val="00735DDE"/>
    <w:rsid w:val="007526BF"/>
    <w:rsid w:val="007553B6"/>
    <w:rsid w:val="007556C0"/>
    <w:rsid w:val="0077018C"/>
    <w:rsid w:val="00795FB2"/>
    <w:rsid w:val="007A732F"/>
    <w:rsid w:val="007B3343"/>
    <w:rsid w:val="007B60EA"/>
    <w:rsid w:val="007C117F"/>
    <w:rsid w:val="007F3735"/>
    <w:rsid w:val="00801264"/>
    <w:rsid w:val="0081386E"/>
    <w:rsid w:val="00815F4C"/>
    <w:rsid w:val="00817088"/>
    <w:rsid w:val="00820809"/>
    <w:rsid w:val="0082465D"/>
    <w:rsid w:val="00825988"/>
    <w:rsid w:val="008304DA"/>
    <w:rsid w:val="008343C9"/>
    <w:rsid w:val="0083625F"/>
    <w:rsid w:val="00846FA7"/>
    <w:rsid w:val="00854E44"/>
    <w:rsid w:val="008555AF"/>
    <w:rsid w:val="008557FF"/>
    <w:rsid w:val="00860DE1"/>
    <w:rsid w:val="00865A0F"/>
    <w:rsid w:val="00865B0D"/>
    <w:rsid w:val="008702DC"/>
    <w:rsid w:val="00897575"/>
    <w:rsid w:val="008A3DDF"/>
    <w:rsid w:val="008A736E"/>
    <w:rsid w:val="008D3469"/>
    <w:rsid w:val="008E28D5"/>
    <w:rsid w:val="008F3EC4"/>
    <w:rsid w:val="008F48ED"/>
    <w:rsid w:val="00902600"/>
    <w:rsid w:val="0090703A"/>
    <w:rsid w:val="00910D39"/>
    <w:rsid w:val="00920128"/>
    <w:rsid w:val="0094266A"/>
    <w:rsid w:val="00942DCF"/>
    <w:rsid w:val="00943961"/>
    <w:rsid w:val="009560E1"/>
    <w:rsid w:val="00961B71"/>
    <w:rsid w:val="009730EA"/>
    <w:rsid w:val="00980A88"/>
    <w:rsid w:val="009946DD"/>
    <w:rsid w:val="009A75D4"/>
    <w:rsid w:val="009B5BC4"/>
    <w:rsid w:val="009C395D"/>
    <w:rsid w:val="009C7242"/>
    <w:rsid w:val="009E0BD8"/>
    <w:rsid w:val="009E5ADD"/>
    <w:rsid w:val="009F04AD"/>
    <w:rsid w:val="009F3366"/>
    <w:rsid w:val="009F508D"/>
    <w:rsid w:val="00A00C52"/>
    <w:rsid w:val="00A03589"/>
    <w:rsid w:val="00A0794F"/>
    <w:rsid w:val="00A154C3"/>
    <w:rsid w:val="00A2042A"/>
    <w:rsid w:val="00A22EDB"/>
    <w:rsid w:val="00A235A3"/>
    <w:rsid w:val="00A54981"/>
    <w:rsid w:val="00A63484"/>
    <w:rsid w:val="00A84A70"/>
    <w:rsid w:val="00A906D8"/>
    <w:rsid w:val="00A9144F"/>
    <w:rsid w:val="00A97EAF"/>
    <w:rsid w:val="00AA67A3"/>
    <w:rsid w:val="00AB1A01"/>
    <w:rsid w:val="00AC6E1B"/>
    <w:rsid w:val="00AD731C"/>
    <w:rsid w:val="00AE20DD"/>
    <w:rsid w:val="00AF3F71"/>
    <w:rsid w:val="00B01229"/>
    <w:rsid w:val="00B0202D"/>
    <w:rsid w:val="00B20E06"/>
    <w:rsid w:val="00B25983"/>
    <w:rsid w:val="00B31681"/>
    <w:rsid w:val="00B323D6"/>
    <w:rsid w:val="00B357F1"/>
    <w:rsid w:val="00B402D2"/>
    <w:rsid w:val="00B64B10"/>
    <w:rsid w:val="00B65922"/>
    <w:rsid w:val="00B74EB2"/>
    <w:rsid w:val="00B849CE"/>
    <w:rsid w:val="00BA21E8"/>
    <w:rsid w:val="00BB2D51"/>
    <w:rsid w:val="00BC27DA"/>
    <w:rsid w:val="00BC37E6"/>
    <w:rsid w:val="00BD6101"/>
    <w:rsid w:val="00BE3D13"/>
    <w:rsid w:val="00BF03D8"/>
    <w:rsid w:val="00C05273"/>
    <w:rsid w:val="00C05C75"/>
    <w:rsid w:val="00C07540"/>
    <w:rsid w:val="00C07F22"/>
    <w:rsid w:val="00C12944"/>
    <w:rsid w:val="00C12F75"/>
    <w:rsid w:val="00C15239"/>
    <w:rsid w:val="00C21C88"/>
    <w:rsid w:val="00C22D2A"/>
    <w:rsid w:val="00C22E4A"/>
    <w:rsid w:val="00C245A3"/>
    <w:rsid w:val="00C25DE4"/>
    <w:rsid w:val="00C4418D"/>
    <w:rsid w:val="00C44722"/>
    <w:rsid w:val="00C46FD8"/>
    <w:rsid w:val="00C86059"/>
    <w:rsid w:val="00C94375"/>
    <w:rsid w:val="00CA0EF0"/>
    <w:rsid w:val="00CA5E8C"/>
    <w:rsid w:val="00CA630B"/>
    <w:rsid w:val="00CA6CAC"/>
    <w:rsid w:val="00CB2CAE"/>
    <w:rsid w:val="00CC0B34"/>
    <w:rsid w:val="00CE31A7"/>
    <w:rsid w:val="00CF1A86"/>
    <w:rsid w:val="00CF6F13"/>
    <w:rsid w:val="00CF7EFC"/>
    <w:rsid w:val="00D1331C"/>
    <w:rsid w:val="00D16BEB"/>
    <w:rsid w:val="00D23E84"/>
    <w:rsid w:val="00D25F1D"/>
    <w:rsid w:val="00D27A8C"/>
    <w:rsid w:val="00D30ABD"/>
    <w:rsid w:val="00D50439"/>
    <w:rsid w:val="00D56AD9"/>
    <w:rsid w:val="00D602EF"/>
    <w:rsid w:val="00D7216E"/>
    <w:rsid w:val="00D77153"/>
    <w:rsid w:val="00DB036C"/>
    <w:rsid w:val="00DC05E9"/>
    <w:rsid w:val="00DD79B9"/>
    <w:rsid w:val="00DE066F"/>
    <w:rsid w:val="00DE276F"/>
    <w:rsid w:val="00DE555E"/>
    <w:rsid w:val="00DE7CEB"/>
    <w:rsid w:val="00DF17C7"/>
    <w:rsid w:val="00DF7EF3"/>
    <w:rsid w:val="00E10FC2"/>
    <w:rsid w:val="00E20A7C"/>
    <w:rsid w:val="00E23177"/>
    <w:rsid w:val="00E32229"/>
    <w:rsid w:val="00E41C4D"/>
    <w:rsid w:val="00E51A25"/>
    <w:rsid w:val="00E57AD3"/>
    <w:rsid w:val="00E71CCF"/>
    <w:rsid w:val="00E82A30"/>
    <w:rsid w:val="00E8618A"/>
    <w:rsid w:val="00EA2BA9"/>
    <w:rsid w:val="00EA7CD6"/>
    <w:rsid w:val="00EB6AD4"/>
    <w:rsid w:val="00EE6D46"/>
    <w:rsid w:val="00EF435B"/>
    <w:rsid w:val="00EF4DA0"/>
    <w:rsid w:val="00EF5C00"/>
    <w:rsid w:val="00F02911"/>
    <w:rsid w:val="00F0684D"/>
    <w:rsid w:val="00F326C6"/>
    <w:rsid w:val="00F372D0"/>
    <w:rsid w:val="00F4245A"/>
    <w:rsid w:val="00F60EB0"/>
    <w:rsid w:val="00F62861"/>
    <w:rsid w:val="00F712D9"/>
    <w:rsid w:val="00F840EC"/>
    <w:rsid w:val="00F866BA"/>
    <w:rsid w:val="00F91E82"/>
    <w:rsid w:val="00FA3427"/>
    <w:rsid w:val="00FC390D"/>
    <w:rsid w:val="00FC3A38"/>
    <w:rsid w:val="00FC4B15"/>
    <w:rsid w:val="00FD6A15"/>
    <w:rsid w:val="00FE6F67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E8CA"/>
  <w15:docId w15:val="{9E753258-9A59-47FD-A9D3-891953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61"/>
  </w:style>
  <w:style w:type="paragraph" w:styleId="Stopka">
    <w:name w:val="footer"/>
    <w:basedOn w:val="Normalny"/>
    <w:link w:val="Stopka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61"/>
  </w:style>
  <w:style w:type="paragraph" w:styleId="Akapitzlist">
    <w:name w:val="List Paragraph"/>
    <w:basedOn w:val="Normalny"/>
    <w:uiPriority w:val="34"/>
    <w:qFormat/>
    <w:rsid w:val="00DD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75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089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1E8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AD4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AD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-eu.pl/" TargetMode="External"/><Relationship Id="rId13" Type="http://schemas.openxmlformats.org/officeDocument/2006/relationships/hyperlink" Target="https://sea-eu.ug.edu.pl/konkurs-research-potential-database-sea-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-eu.org/wp-content/uploads/2021/02/manifesto1_compresse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-eu.ug.edu.pl/konkurs-research-potential-database-sea-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a-eu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-eu.ug.edu.pl/konkurs-research-potential-database-sea-e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image" Target="media/image14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gif"/><Relationship Id="rId4" Type="http://schemas.openxmlformats.org/officeDocument/2006/relationships/image" Target="media/image6.gif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6D9B-5518-4F2E-9E5E-79AE743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Wierciński</dc:creator>
  <cp:keywords/>
  <dc:description/>
  <cp:lastModifiedBy>Natalia Lubińska</cp:lastModifiedBy>
  <cp:revision>85</cp:revision>
  <cp:lastPrinted>2019-12-05T06:11:00Z</cp:lastPrinted>
  <dcterms:created xsi:type="dcterms:W3CDTF">2021-01-21T10:34:00Z</dcterms:created>
  <dcterms:modified xsi:type="dcterms:W3CDTF">2022-05-13T09:12:00Z</dcterms:modified>
</cp:coreProperties>
</file>